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E21A1" w:rsidRDefault="005228CE" w:rsidP="005228CE">
      <w:pPr>
        <w:spacing w:after="0" w:line="240" w:lineRule="atLeast"/>
        <w:rPr>
          <w:rFonts w:ascii="Times New Roman" w:hAnsi="Times New Roman" w:cs="Times New Roman"/>
          <w:b/>
          <w:u w:val="single"/>
        </w:rPr>
      </w:pPr>
      <w:r w:rsidRPr="00FE21A1">
        <w:rPr>
          <w:rFonts w:ascii="Times New Roman" w:hAnsi="Times New Roman" w:cs="Times New Roman"/>
          <w:b/>
          <w:u w:val="single"/>
        </w:rPr>
        <w:t>Перечень оборудования кабинета биологии.</w:t>
      </w:r>
    </w:p>
    <w:p w:rsidR="005228CE" w:rsidRPr="000D2199" w:rsidRDefault="005228CE" w:rsidP="005228CE">
      <w:pPr>
        <w:spacing w:after="0" w:line="240" w:lineRule="atLeast"/>
        <w:rPr>
          <w:rFonts w:ascii="Times New Roman" w:hAnsi="Times New Roman" w:cs="Times New Roman"/>
          <w:b/>
        </w:rPr>
      </w:pPr>
      <w:r w:rsidRPr="000D2199">
        <w:rPr>
          <w:rFonts w:ascii="Times New Roman" w:hAnsi="Times New Roman" w:cs="Times New Roman"/>
          <w:b/>
        </w:rPr>
        <w:t>Цифровая лаборатория по биологии:</w:t>
      </w:r>
    </w:p>
    <w:p w:rsidR="005228CE" w:rsidRPr="000D2199" w:rsidRDefault="005228CE" w:rsidP="005228CE">
      <w:pPr>
        <w:spacing w:after="0" w:line="240" w:lineRule="atLeast"/>
        <w:rPr>
          <w:rFonts w:ascii="Times New Roman" w:hAnsi="Times New Roman" w:cs="Times New Roman"/>
        </w:rPr>
      </w:pPr>
      <w:r w:rsidRPr="000D2199">
        <w:rPr>
          <w:rFonts w:ascii="Times New Roman" w:hAnsi="Times New Roman" w:cs="Times New Roman"/>
        </w:rPr>
        <w:t>1.Цифровая видеокамера (4 шт.)</w:t>
      </w:r>
    </w:p>
    <w:p w:rsidR="005228CE" w:rsidRPr="000D2199" w:rsidRDefault="005228CE" w:rsidP="005228CE">
      <w:pPr>
        <w:spacing w:after="0" w:line="240" w:lineRule="atLeast"/>
        <w:rPr>
          <w:rFonts w:ascii="Times New Roman" w:hAnsi="Times New Roman" w:cs="Times New Roman"/>
        </w:rPr>
      </w:pPr>
      <w:r w:rsidRPr="000D2199">
        <w:rPr>
          <w:rFonts w:ascii="Times New Roman" w:hAnsi="Times New Roman" w:cs="Times New Roman"/>
        </w:rPr>
        <w:t xml:space="preserve">2.Датчик температуры ТСМ – 1000 (4 </w:t>
      </w:r>
      <w:r w:rsidR="000D2199" w:rsidRPr="000D2199">
        <w:rPr>
          <w:rFonts w:ascii="Times New Roman" w:hAnsi="Times New Roman" w:cs="Times New Roman"/>
        </w:rPr>
        <w:t>шт.)</w:t>
      </w:r>
    </w:p>
    <w:p w:rsidR="000D2199" w:rsidRPr="000D2199" w:rsidRDefault="005228CE" w:rsidP="000D2199">
      <w:pPr>
        <w:spacing w:after="0" w:line="240" w:lineRule="atLeast"/>
        <w:rPr>
          <w:rFonts w:ascii="Times New Roman" w:hAnsi="Times New Roman" w:cs="Times New Roman"/>
        </w:rPr>
      </w:pPr>
      <w:r w:rsidRPr="000D2199">
        <w:rPr>
          <w:rFonts w:ascii="Times New Roman" w:hAnsi="Times New Roman" w:cs="Times New Roman"/>
        </w:rPr>
        <w:t>3.Датчик РН – 201</w:t>
      </w:r>
      <w:r w:rsidR="000D2199" w:rsidRPr="000D2199">
        <w:rPr>
          <w:rFonts w:ascii="Times New Roman" w:hAnsi="Times New Roman" w:cs="Times New Roman"/>
        </w:rPr>
        <w:t>(4 шт.)</w:t>
      </w:r>
    </w:p>
    <w:p w:rsidR="005228CE" w:rsidRPr="000D2199" w:rsidRDefault="000D2199" w:rsidP="005228CE">
      <w:pPr>
        <w:spacing w:after="0" w:line="240" w:lineRule="atLeast"/>
        <w:rPr>
          <w:rFonts w:ascii="Times New Roman" w:hAnsi="Times New Roman" w:cs="Times New Roman"/>
          <w:b/>
        </w:rPr>
      </w:pPr>
      <w:r w:rsidRPr="000D2199">
        <w:rPr>
          <w:rFonts w:ascii="Times New Roman" w:hAnsi="Times New Roman" w:cs="Times New Roman"/>
          <w:b/>
        </w:rPr>
        <w:t>Цифровая лаборатория по физиологии:</w:t>
      </w:r>
    </w:p>
    <w:p w:rsidR="005228CE" w:rsidRPr="000D2199" w:rsidRDefault="000D2199" w:rsidP="005228CE">
      <w:pPr>
        <w:spacing w:after="0" w:line="240" w:lineRule="atLeast"/>
        <w:rPr>
          <w:rFonts w:ascii="Times New Roman" w:hAnsi="Times New Roman" w:cs="Times New Roman"/>
        </w:rPr>
      </w:pPr>
      <w:r w:rsidRPr="000D2199">
        <w:rPr>
          <w:rFonts w:ascii="Times New Roman" w:hAnsi="Times New Roman" w:cs="Times New Roman"/>
        </w:rPr>
        <w:t>1</w:t>
      </w:r>
      <w:r w:rsidR="005228CE" w:rsidRPr="000D2199">
        <w:rPr>
          <w:rFonts w:ascii="Times New Roman" w:hAnsi="Times New Roman" w:cs="Times New Roman"/>
        </w:rPr>
        <w:t>.Датчик температуры ТСМ – 1000</w:t>
      </w:r>
      <w:r>
        <w:rPr>
          <w:rFonts w:ascii="Times New Roman" w:hAnsi="Times New Roman" w:cs="Times New Roman"/>
        </w:rPr>
        <w:t>(1</w:t>
      </w:r>
      <w:r w:rsidRPr="000D2199">
        <w:rPr>
          <w:rFonts w:ascii="Times New Roman" w:hAnsi="Times New Roman" w:cs="Times New Roman"/>
        </w:rPr>
        <w:t xml:space="preserve"> шт.)</w:t>
      </w:r>
    </w:p>
    <w:p w:rsidR="005228CE" w:rsidRPr="000D2199" w:rsidRDefault="000D2199" w:rsidP="005228CE">
      <w:pPr>
        <w:spacing w:after="0" w:line="240" w:lineRule="atLeast"/>
        <w:rPr>
          <w:rFonts w:ascii="Times New Roman" w:hAnsi="Times New Roman" w:cs="Times New Roman"/>
        </w:rPr>
      </w:pPr>
      <w:r w:rsidRPr="000D2199">
        <w:rPr>
          <w:rFonts w:ascii="Times New Roman" w:hAnsi="Times New Roman" w:cs="Times New Roman"/>
        </w:rPr>
        <w:t>2</w:t>
      </w:r>
      <w:r w:rsidR="005228CE" w:rsidRPr="000D2199">
        <w:rPr>
          <w:rFonts w:ascii="Times New Roman" w:hAnsi="Times New Roman" w:cs="Times New Roman"/>
        </w:rPr>
        <w:t>.Датчик освещенности</w:t>
      </w:r>
      <w:r>
        <w:rPr>
          <w:rFonts w:ascii="Times New Roman" w:hAnsi="Times New Roman" w:cs="Times New Roman"/>
        </w:rPr>
        <w:t>(1</w:t>
      </w:r>
      <w:r w:rsidRPr="000D2199">
        <w:rPr>
          <w:rFonts w:ascii="Times New Roman" w:hAnsi="Times New Roman" w:cs="Times New Roman"/>
        </w:rPr>
        <w:t xml:space="preserve"> шт.)</w:t>
      </w:r>
    </w:p>
    <w:p w:rsidR="005228CE" w:rsidRPr="000D2199" w:rsidRDefault="000D2199" w:rsidP="005228CE">
      <w:pPr>
        <w:spacing w:after="0" w:line="240" w:lineRule="atLeast"/>
        <w:rPr>
          <w:rFonts w:ascii="Times New Roman" w:hAnsi="Times New Roman" w:cs="Times New Roman"/>
        </w:rPr>
      </w:pPr>
      <w:r w:rsidRPr="000D2199">
        <w:rPr>
          <w:rFonts w:ascii="Times New Roman" w:hAnsi="Times New Roman" w:cs="Times New Roman"/>
        </w:rPr>
        <w:t>3</w:t>
      </w:r>
      <w:r w:rsidR="005228CE" w:rsidRPr="000D2199">
        <w:rPr>
          <w:rFonts w:ascii="Times New Roman" w:hAnsi="Times New Roman" w:cs="Times New Roman"/>
        </w:rPr>
        <w:t>. Датчик электрокардиограф</w:t>
      </w:r>
      <w:r>
        <w:rPr>
          <w:rFonts w:ascii="Times New Roman" w:hAnsi="Times New Roman" w:cs="Times New Roman"/>
        </w:rPr>
        <w:t>(1</w:t>
      </w:r>
      <w:r w:rsidRPr="000D2199">
        <w:rPr>
          <w:rFonts w:ascii="Times New Roman" w:hAnsi="Times New Roman" w:cs="Times New Roman"/>
        </w:rPr>
        <w:t xml:space="preserve"> шт.)</w:t>
      </w:r>
    </w:p>
    <w:p w:rsidR="005228CE" w:rsidRDefault="000D2199" w:rsidP="005228CE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228CE" w:rsidRPr="000D2199">
        <w:rPr>
          <w:rFonts w:ascii="Times New Roman" w:hAnsi="Times New Roman" w:cs="Times New Roman"/>
        </w:rPr>
        <w:t>.Датчик кистевой силы</w:t>
      </w:r>
      <w:r>
        <w:rPr>
          <w:rFonts w:ascii="Times New Roman" w:hAnsi="Times New Roman" w:cs="Times New Roman"/>
        </w:rPr>
        <w:t>(1</w:t>
      </w:r>
      <w:r w:rsidRPr="000D2199">
        <w:rPr>
          <w:rFonts w:ascii="Times New Roman" w:hAnsi="Times New Roman" w:cs="Times New Roman"/>
        </w:rPr>
        <w:t xml:space="preserve"> шт.)</w:t>
      </w:r>
    </w:p>
    <w:p w:rsidR="000D2199" w:rsidRPr="000D2199" w:rsidRDefault="000D2199" w:rsidP="000D2199">
      <w:pPr>
        <w:spacing w:after="0" w:line="240" w:lineRule="atLeast"/>
        <w:rPr>
          <w:rFonts w:ascii="Times New Roman" w:hAnsi="Times New Roman" w:cs="Times New Roman"/>
          <w:b/>
        </w:rPr>
      </w:pPr>
      <w:r w:rsidRPr="000D2199">
        <w:rPr>
          <w:rFonts w:ascii="Times New Roman" w:hAnsi="Times New Roman" w:cs="Times New Roman"/>
          <w:b/>
        </w:rPr>
        <w:t>Цифровая лаборатория по экологии:</w:t>
      </w:r>
    </w:p>
    <w:p w:rsidR="005228CE" w:rsidRPr="000D2199" w:rsidRDefault="000D2199" w:rsidP="005228CE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5228CE" w:rsidRPr="000D2199">
        <w:rPr>
          <w:rFonts w:ascii="Times New Roman" w:hAnsi="Times New Roman" w:cs="Times New Roman"/>
        </w:rPr>
        <w:t>.Датчик электропроводимости ЭП – 502</w:t>
      </w:r>
      <w:r>
        <w:rPr>
          <w:rFonts w:ascii="Times New Roman" w:hAnsi="Times New Roman" w:cs="Times New Roman"/>
        </w:rPr>
        <w:t>(1</w:t>
      </w:r>
      <w:r w:rsidRPr="000D2199">
        <w:rPr>
          <w:rFonts w:ascii="Times New Roman" w:hAnsi="Times New Roman" w:cs="Times New Roman"/>
        </w:rPr>
        <w:t xml:space="preserve"> шт.)</w:t>
      </w:r>
    </w:p>
    <w:p w:rsidR="005228CE" w:rsidRPr="000D2199" w:rsidRDefault="000D2199" w:rsidP="005228CE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228CE" w:rsidRPr="000D2199">
        <w:rPr>
          <w:rFonts w:ascii="Times New Roman" w:hAnsi="Times New Roman" w:cs="Times New Roman"/>
        </w:rPr>
        <w:t>.Датчик влажности почвы</w:t>
      </w:r>
      <w:r>
        <w:rPr>
          <w:rFonts w:ascii="Times New Roman" w:hAnsi="Times New Roman" w:cs="Times New Roman"/>
        </w:rPr>
        <w:t>(1</w:t>
      </w:r>
      <w:r w:rsidRPr="000D2199">
        <w:rPr>
          <w:rFonts w:ascii="Times New Roman" w:hAnsi="Times New Roman" w:cs="Times New Roman"/>
        </w:rPr>
        <w:t xml:space="preserve"> шт.)</w:t>
      </w:r>
    </w:p>
    <w:p w:rsidR="005228CE" w:rsidRPr="000D2199" w:rsidRDefault="000D2199" w:rsidP="005228CE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5228CE" w:rsidRPr="000D2199">
        <w:rPr>
          <w:rFonts w:ascii="Times New Roman" w:hAnsi="Times New Roman" w:cs="Times New Roman"/>
        </w:rPr>
        <w:t xml:space="preserve"> Датчик звука</w:t>
      </w:r>
      <w:r>
        <w:rPr>
          <w:rFonts w:ascii="Times New Roman" w:hAnsi="Times New Roman" w:cs="Times New Roman"/>
        </w:rPr>
        <w:t>(1</w:t>
      </w:r>
      <w:r w:rsidRPr="000D2199">
        <w:rPr>
          <w:rFonts w:ascii="Times New Roman" w:hAnsi="Times New Roman" w:cs="Times New Roman"/>
        </w:rPr>
        <w:t xml:space="preserve"> шт.)</w:t>
      </w:r>
    </w:p>
    <w:p w:rsidR="005228CE" w:rsidRPr="000D2199" w:rsidRDefault="000D2199" w:rsidP="005228CE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228CE" w:rsidRPr="000D2199">
        <w:rPr>
          <w:rFonts w:ascii="Times New Roman" w:hAnsi="Times New Roman" w:cs="Times New Roman"/>
        </w:rPr>
        <w:t>.Датчик температуры ТСМ – 1000</w:t>
      </w:r>
      <w:r>
        <w:rPr>
          <w:rFonts w:ascii="Times New Roman" w:hAnsi="Times New Roman" w:cs="Times New Roman"/>
        </w:rPr>
        <w:t>(1</w:t>
      </w:r>
      <w:r w:rsidRPr="000D2199">
        <w:rPr>
          <w:rFonts w:ascii="Times New Roman" w:hAnsi="Times New Roman" w:cs="Times New Roman"/>
        </w:rPr>
        <w:t xml:space="preserve"> шт.)</w:t>
      </w:r>
    </w:p>
    <w:p w:rsidR="005228CE" w:rsidRPr="000D2199" w:rsidRDefault="000D2199" w:rsidP="005228CE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228CE" w:rsidRPr="000D2199">
        <w:rPr>
          <w:rFonts w:ascii="Times New Roman" w:hAnsi="Times New Roman" w:cs="Times New Roman"/>
        </w:rPr>
        <w:t>.Датчик РН – 201</w:t>
      </w:r>
      <w:r>
        <w:rPr>
          <w:rFonts w:ascii="Times New Roman" w:hAnsi="Times New Roman" w:cs="Times New Roman"/>
        </w:rPr>
        <w:t>(1</w:t>
      </w:r>
      <w:r w:rsidRPr="000D2199">
        <w:rPr>
          <w:rFonts w:ascii="Times New Roman" w:hAnsi="Times New Roman" w:cs="Times New Roman"/>
        </w:rPr>
        <w:t xml:space="preserve"> шт.)</w:t>
      </w:r>
    </w:p>
    <w:p w:rsidR="005228CE" w:rsidRPr="000D2199" w:rsidRDefault="000D2199" w:rsidP="005228CE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5228CE" w:rsidRPr="000D2199">
        <w:rPr>
          <w:rFonts w:ascii="Times New Roman" w:hAnsi="Times New Roman" w:cs="Times New Roman"/>
        </w:rPr>
        <w:t>.Мультидатчик оптической плотности и мутности</w:t>
      </w:r>
      <w:r>
        <w:rPr>
          <w:rFonts w:ascii="Times New Roman" w:hAnsi="Times New Roman" w:cs="Times New Roman"/>
        </w:rPr>
        <w:t>(1</w:t>
      </w:r>
      <w:r w:rsidRPr="000D2199">
        <w:rPr>
          <w:rFonts w:ascii="Times New Roman" w:hAnsi="Times New Roman" w:cs="Times New Roman"/>
        </w:rPr>
        <w:t xml:space="preserve"> шт.)</w:t>
      </w:r>
    </w:p>
    <w:p w:rsidR="005228CE" w:rsidRPr="000D2199" w:rsidRDefault="000D2199" w:rsidP="00FE21A1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5228CE" w:rsidRPr="000D2199">
        <w:rPr>
          <w:rFonts w:ascii="Times New Roman" w:hAnsi="Times New Roman" w:cs="Times New Roman"/>
        </w:rPr>
        <w:t>. Датчик окиси углерода</w:t>
      </w:r>
      <w:r>
        <w:rPr>
          <w:rFonts w:ascii="Times New Roman" w:hAnsi="Times New Roman" w:cs="Times New Roman"/>
        </w:rPr>
        <w:t>(1</w:t>
      </w:r>
      <w:r w:rsidRPr="000D2199">
        <w:rPr>
          <w:rFonts w:ascii="Times New Roman" w:hAnsi="Times New Roman" w:cs="Times New Roman"/>
        </w:rPr>
        <w:t xml:space="preserve"> шт.)</w:t>
      </w:r>
    </w:p>
    <w:p w:rsidR="005228CE" w:rsidRPr="00FE21A1" w:rsidRDefault="0099227B" w:rsidP="00FE21A1">
      <w:pPr>
        <w:spacing w:after="0" w:line="240" w:lineRule="atLeast"/>
        <w:rPr>
          <w:rFonts w:ascii="Times New Roman" w:hAnsi="Times New Roman" w:cs="Times New Roman"/>
          <w:b/>
        </w:rPr>
      </w:pPr>
      <w:r w:rsidRPr="00FE21A1">
        <w:rPr>
          <w:rFonts w:ascii="Times New Roman" w:hAnsi="Times New Roman" w:cs="Times New Roman"/>
          <w:b/>
        </w:rPr>
        <w:t>Ноутбук (1 шт.)</w:t>
      </w:r>
    </w:p>
    <w:p w:rsidR="0099227B" w:rsidRPr="00FE21A1" w:rsidRDefault="0099227B" w:rsidP="00FE21A1">
      <w:pPr>
        <w:spacing w:after="0" w:line="240" w:lineRule="atLeast"/>
        <w:rPr>
          <w:rFonts w:ascii="Times New Roman" w:hAnsi="Times New Roman" w:cs="Times New Roman"/>
          <w:b/>
        </w:rPr>
      </w:pPr>
      <w:r w:rsidRPr="00FE21A1">
        <w:rPr>
          <w:rFonts w:ascii="Times New Roman" w:hAnsi="Times New Roman" w:cs="Times New Roman"/>
          <w:b/>
        </w:rPr>
        <w:t xml:space="preserve">Микроскоп </w:t>
      </w:r>
      <w:r w:rsidRPr="00FE21A1">
        <w:rPr>
          <w:rFonts w:ascii="Times New Roman" w:hAnsi="Times New Roman" w:cs="Times New Roman"/>
          <w:b/>
          <w:lang w:val="en-US"/>
        </w:rPr>
        <w:t xml:space="preserve">XSP-45XT (2 </w:t>
      </w:r>
      <w:r w:rsidRPr="00FE21A1">
        <w:rPr>
          <w:rFonts w:ascii="Times New Roman" w:hAnsi="Times New Roman" w:cs="Times New Roman"/>
          <w:b/>
        </w:rPr>
        <w:t>шт.</w:t>
      </w:r>
      <w:r w:rsidRPr="00FE21A1">
        <w:rPr>
          <w:rFonts w:ascii="Times New Roman" w:hAnsi="Times New Roman" w:cs="Times New Roman"/>
          <w:b/>
          <w:lang w:val="en-US"/>
        </w:rPr>
        <w:t>)</w:t>
      </w:r>
    </w:p>
    <w:p w:rsidR="0099227B" w:rsidRPr="00FE21A1" w:rsidRDefault="0099227B" w:rsidP="00FE21A1">
      <w:pPr>
        <w:spacing w:after="0" w:line="240" w:lineRule="atLeast"/>
        <w:rPr>
          <w:rFonts w:ascii="Times New Roman" w:hAnsi="Times New Roman" w:cs="Times New Roman"/>
          <w:b/>
        </w:rPr>
      </w:pPr>
      <w:r w:rsidRPr="00FE21A1">
        <w:rPr>
          <w:rFonts w:ascii="Times New Roman" w:hAnsi="Times New Roman" w:cs="Times New Roman"/>
          <w:b/>
        </w:rPr>
        <w:t>Монохромное лазерное многофункциональное устройство</w:t>
      </w:r>
      <w:r w:rsidR="00FE21A1" w:rsidRPr="00FE21A1">
        <w:rPr>
          <w:rFonts w:ascii="Times New Roman" w:hAnsi="Times New Roman" w:cs="Times New Roman"/>
          <w:b/>
        </w:rPr>
        <w:t xml:space="preserve"> – 1шт.</w:t>
      </w:r>
      <w:r w:rsidRPr="00FE21A1">
        <w:rPr>
          <w:rFonts w:ascii="Times New Roman" w:hAnsi="Times New Roman" w:cs="Times New Roman"/>
          <w:b/>
        </w:rPr>
        <w:t xml:space="preserve"> </w:t>
      </w:r>
    </w:p>
    <w:p w:rsidR="005228CE" w:rsidRDefault="005228CE"/>
    <w:p w:rsidR="005228CE" w:rsidRDefault="005228CE"/>
    <w:sectPr w:rsidR="00522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>
    <w:useFELayout/>
  </w:compat>
  <w:rsids>
    <w:rsidRoot w:val="005228CE"/>
    <w:rsid w:val="000D2199"/>
    <w:rsid w:val="005228CE"/>
    <w:rsid w:val="0099227B"/>
    <w:rsid w:val="00FE2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4</cp:revision>
  <dcterms:created xsi:type="dcterms:W3CDTF">2022-10-24T06:49:00Z</dcterms:created>
  <dcterms:modified xsi:type="dcterms:W3CDTF">2022-10-24T07:12:00Z</dcterms:modified>
</cp:coreProperties>
</file>